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5919" w14:textId="77777777" w:rsidR="003C7947" w:rsidRDefault="003C7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1985"/>
        <w:gridCol w:w="266"/>
        <w:gridCol w:w="1981"/>
        <w:gridCol w:w="270"/>
        <w:gridCol w:w="1954"/>
        <w:gridCol w:w="120"/>
        <w:gridCol w:w="177"/>
        <w:gridCol w:w="1973"/>
        <w:gridCol w:w="278"/>
        <w:gridCol w:w="1969"/>
      </w:tblGrid>
      <w:tr w:rsidR="003C7947" w14:paraId="6CF79E24" w14:textId="77777777" w:rsidTr="005520C0">
        <w:trPr>
          <w:trHeight w:val="6710"/>
          <w:jc w:val="center"/>
        </w:trPr>
        <w:tc>
          <w:tcPr>
            <w:tcW w:w="6718" w:type="dxa"/>
            <w:gridSpan w:val="6"/>
            <w:tcMar>
              <w:left w:w="60" w:type="dxa"/>
            </w:tcMar>
          </w:tcPr>
          <w:p w14:paraId="373FDB6A" w14:textId="77777777" w:rsidR="003C7947" w:rsidRDefault="0085709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highlight w:val="white"/>
              </w:rPr>
              <w:drawing>
                <wp:inline distT="0" distB="0" distL="0" distR="0" wp14:anchorId="679FDD18" wp14:editId="0C35DBF8">
                  <wp:extent cx="4189192" cy="4319270"/>
                  <wp:effectExtent l="0" t="1587" r="317" b="318"/>
                  <wp:docPr id="8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r="433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193602" cy="43238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tcMar>
              <w:left w:w="60" w:type="dxa"/>
            </w:tcMar>
          </w:tcPr>
          <w:p w14:paraId="27D1485A" w14:textId="77777777" w:rsidR="003C7947" w:rsidRDefault="003C7947"/>
        </w:tc>
        <w:tc>
          <w:tcPr>
            <w:tcW w:w="4397" w:type="dxa"/>
            <w:gridSpan w:val="4"/>
            <w:tcMar>
              <w:left w:w="60" w:type="dxa"/>
            </w:tcMar>
          </w:tcPr>
          <w:p w14:paraId="22D16C2E" w14:textId="77777777" w:rsidR="003C7947" w:rsidRDefault="008570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Lorem Ipsum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popularised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in the 1960s with the release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Letraset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sheets containing Lorem Ipsum passages, and more recently with desktop publishing software like Aldus PageMaker including versions of Lorem Ipsum. It was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popularised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in the 1960s with the release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Letraset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sheets containing Lorem Ipsum passages, and more recently with desktop publishing software like Aldus PageMaker including versions of Lorem Ipsum.</w:t>
            </w:r>
          </w:p>
          <w:p w14:paraId="572FDF20" w14:textId="77777777" w:rsidR="003C7947" w:rsidRDefault="008570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. It was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popularised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in the 1960s with the release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Letraset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sheets containing Lorem Ipsum passages, and more recently with desktop publishing software like Aldus PageMaker including versions of Lorem Ipsum. It was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popularised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in the 1960s with the release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Letraset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sheets containing Lorem Ipsum passages, and more recently with desktop publishing software like Aldus PageMaker including versions of Lorem Ipsum. </w:t>
            </w:r>
          </w:p>
          <w:p w14:paraId="628FB43A" w14:textId="77777777" w:rsidR="003C7947" w:rsidRDefault="003C7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1FA99" w14:textId="77777777" w:rsidR="003C7947" w:rsidRDefault="008570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Resolution for Map: 150-200ppi</w:t>
            </w:r>
          </w:p>
        </w:tc>
      </w:tr>
      <w:tr w:rsidR="003C7947" w14:paraId="61B98B3C" w14:textId="77777777">
        <w:trPr>
          <w:trHeight w:val="2880"/>
          <w:jc w:val="center"/>
        </w:trPr>
        <w:tc>
          <w:tcPr>
            <w:tcW w:w="2247" w:type="dxa"/>
            <w:gridSpan w:val="2"/>
            <w:tcMar>
              <w:left w:w="60" w:type="dxa"/>
            </w:tcMar>
          </w:tcPr>
          <w:p w14:paraId="727AADC2" w14:textId="77777777" w:rsidR="003C7947" w:rsidRDefault="008570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Insert your photo here</w:t>
            </w:r>
          </w:p>
          <w:p w14:paraId="6768CDDB" w14:textId="77777777" w:rsidR="003C7947" w:rsidRDefault="008570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375 pixels wide x </w:t>
            </w:r>
          </w:p>
          <w:p w14:paraId="3AAE376E" w14:textId="77777777" w:rsidR="003C7947" w:rsidRDefault="008570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 pixels height</w:t>
            </w:r>
          </w:p>
          <w:p w14:paraId="48914DE1" w14:textId="77777777" w:rsidR="003C7947" w:rsidRDefault="008570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resolution: 72 -250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ppi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the photo must be clear at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100%-150% screen view.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Photo file size must be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150-250kb in size</w:t>
            </w:r>
          </w:p>
          <w:p w14:paraId="09657F31" w14:textId="77777777" w:rsidR="003C7947" w:rsidRDefault="003C7947"/>
          <w:p w14:paraId="15CD3519" w14:textId="77777777" w:rsidR="003C7947" w:rsidRDefault="00857099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If applicable, Quality should be 8-10</w:t>
            </w:r>
          </w:p>
          <w:p w14:paraId="7C7ABFB1" w14:textId="77777777" w:rsidR="003C7947" w:rsidRDefault="003C7947"/>
        </w:tc>
        <w:tc>
          <w:tcPr>
            <w:tcW w:w="2247" w:type="dxa"/>
            <w:gridSpan w:val="2"/>
            <w:tcMar>
              <w:left w:w="60" w:type="dxa"/>
            </w:tcMar>
          </w:tcPr>
          <w:p w14:paraId="0C18F1AC" w14:textId="77777777" w:rsidR="003C7947" w:rsidRDefault="00857099">
            <w:r>
              <w:rPr>
                <w:noProof/>
              </w:rPr>
              <w:drawing>
                <wp:inline distT="0" distB="0" distL="0" distR="0" wp14:anchorId="271F89D6" wp14:editId="7FF7B12D">
                  <wp:extent cx="1419860" cy="1898015"/>
                  <wp:effectExtent l="0" t="0" r="0" b="0"/>
                  <wp:docPr id="8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gridSpan w:val="2"/>
            <w:tcMar>
              <w:left w:w="60" w:type="dxa"/>
            </w:tcMar>
          </w:tcPr>
          <w:p w14:paraId="33FC1D71" w14:textId="77777777" w:rsidR="003C7947" w:rsidRDefault="00857099">
            <w:r>
              <w:rPr>
                <w:noProof/>
              </w:rPr>
              <w:drawing>
                <wp:inline distT="0" distB="0" distL="0" distR="0" wp14:anchorId="5C5514C4" wp14:editId="470A8223">
                  <wp:extent cx="1419860" cy="1898015"/>
                  <wp:effectExtent l="0" t="0" r="0" b="0"/>
                  <wp:docPr id="8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gridSpan w:val="3"/>
            <w:tcMar>
              <w:left w:w="60" w:type="dxa"/>
            </w:tcMar>
          </w:tcPr>
          <w:p w14:paraId="6A02363D" w14:textId="77777777" w:rsidR="003C7947" w:rsidRDefault="00857099">
            <w:r>
              <w:rPr>
                <w:noProof/>
              </w:rPr>
              <w:drawing>
                <wp:inline distT="0" distB="0" distL="0" distR="0" wp14:anchorId="792F57DF" wp14:editId="284AFA14">
                  <wp:extent cx="1419860" cy="1898015"/>
                  <wp:effectExtent l="0" t="0" r="0" b="0"/>
                  <wp:docPr id="8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gridSpan w:val="2"/>
            <w:tcMar>
              <w:left w:w="60" w:type="dxa"/>
            </w:tcMar>
          </w:tcPr>
          <w:p w14:paraId="71E7B938" w14:textId="77777777" w:rsidR="003C7947" w:rsidRDefault="00857099">
            <w:r>
              <w:rPr>
                <w:noProof/>
              </w:rPr>
              <w:drawing>
                <wp:inline distT="0" distB="0" distL="0" distR="0" wp14:anchorId="5F6892AD" wp14:editId="49CFE6A4">
                  <wp:extent cx="1419860" cy="1898015"/>
                  <wp:effectExtent l="0" t="0" r="0" b="0"/>
                  <wp:docPr id="8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947" w14:paraId="13CE8B40" w14:textId="77777777">
        <w:trPr>
          <w:trHeight w:val="850"/>
          <w:jc w:val="center"/>
        </w:trPr>
        <w:tc>
          <w:tcPr>
            <w:tcW w:w="262" w:type="dxa"/>
            <w:tcMar>
              <w:left w:w="60" w:type="dxa"/>
            </w:tcMar>
          </w:tcPr>
          <w:p w14:paraId="261F5A3C" w14:textId="77777777" w:rsidR="003C7947" w:rsidRDefault="00857099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Mar>
              <w:left w:w="60" w:type="dxa"/>
            </w:tcMar>
          </w:tcPr>
          <w:p w14:paraId="1BD576AE" w14:textId="77777777" w:rsidR="003C7947" w:rsidRDefault="008570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06A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6736C49B" w14:textId="77777777" w:rsidR="003C7947" w:rsidRDefault="00857099">
            <w:pPr>
              <w:spacing w:before="20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3B214E84" w14:textId="77777777" w:rsidR="003C7947" w:rsidRDefault="00857099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1" w:type="dxa"/>
            <w:tcMar>
              <w:left w:w="60" w:type="dxa"/>
            </w:tcMar>
          </w:tcPr>
          <w:p w14:paraId="07CE007D" w14:textId="1067383D" w:rsidR="003C7947" w:rsidRDefault="008570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06A7F" w:rsidRPr="00C06A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04F5696C" w14:textId="77777777" w:rsidR="003C7947" w:rsidRDefault="00857099">
            <w:pPr>
              <w:spacing w:before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55D9F594" w14:textId="77777777" w:rsidR="003C7947" w:rsidRDefault="00857099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54" w:type="dxa"/>
            <w:tcMar>
              <w:left w:w="60" w:type="dxa"/>
            </w:tcMar>
          </w:tcPr>
          <w:p w14:paraId="25AF0216" w14:textId="6DDD9037" w:rsidR="003C7947" w:rsidRDefault="008570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06A7F" w:rsidRPr="00C06A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45EFDF3B" w14:textId="77777777" w:rsidR="003C7947" w:rsidRDefault="0085709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  <w:p w14:paraId="1E53C116" w14:textId="77777777" w:rsidR="003C7947" w:rsidRDefault="003C7947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Mar>
              <w:left w:w="60" w:type="dxa"/>
            </w:tcMar>
          </w:tcPr>
          <w:p w14:paraId="0E233CFD" w14:textId="77777777" w:rsidR="003C7947" w:rsidRDefault="00857099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73" w:type="dxa"/>
            <w:tcMar>
              <w:left w:w="60" w:type="dxa"/>
            </w:tcMar>
          </w:tcPr>
          <w:p w14:paraId="78E78123" w14:textId="51451D6D" w:rsidR="003C7947" w:rsidRDefault="008570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06A7F" w:rsidRPr="00C06A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645203A3" w14:textId="77777777" w:rsidR="003C7947" w:rsidRDefault="00857099">
            <w:pPr>
              <w:spacing w:before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39628205" w14:textId="77777777" w:rsidR="003C7947" w:rsidRDefault="00857099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69" w:type="dxa"/>
            <w:tcMar>
              <w:left w:w="60" w:type="dxa"/>
            </w:tcMar>
          </w:tcPr>
          <w:p w14:paraId="1322D2AF" w14:textId="4A22BDB0" w:rsidR="003C7947" w:rsidRDefault="008570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06A7F" w:rsidRPr="00C06A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39F94763" w14:textId="77777777" w:rsidR="003C7947" w:rsidRDefault="0085709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  <w:p w14:paraId="2B346334" w14:textId="77777777" w:rsidR="003C7947" w:rsidRDefault="00857099">
            <w:pPr>
              <w:spacing w:before="20"/>
              <w:ind w:right="78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14:paraId="75D9B684" w14:textId="77777777" w:rsidR="005520C0" w:rsidRDefault="005520C0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94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1984"/>
        <w:gridCol w:w="266"/>
        <w:gridCol w:w="1980"/>
        <w:gridCol w:w="270"/>
        <w:gridCol w:w="1976"/>
        <w:gridCol w:w="274"/>
        <w:gridCol w:w="1972"/>
        <w:gridCol w:w="278"/>
        <w:gridCol w:w="1968"/>
      </w:tblGrid>
      <w:tr w:rsidR="00C06A7F" w14:paraId="642D218F" w14:textId="77777777" w:rsidTr="006C64BF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7B53C9CC" w14:textId="77777777" w:rsidR="00C06A7F" w:rsidRPr="00B05004" w:rsidRDefault="00C06A7F" w:rsidP="006C64BF">
            <w:pPr>
              <w:rPr>
                <w:rFonts w:ascii="Times New Roman" w:hAnsi="Times New Roman"/>
                <w:sz w:val="16"/>
                <w:szCs w:val="16"/>
              </w:rPr>
            </w:pPr>
            <w:r w:rsidRPr="00B05004">
              <w:rPr>
                <w:rFonts w:ascii="Times New Roman" w:hAnsi="Times New Roman"/>
                <w:sz w:val="16"/>
                <w:szCs w:val="16"/>
              </w:rPr>
              <w:lastRenderedPageBreak/>
              <w:t>Insert your photo here</w:t>
            </w:r>
          </w:p>
          <w:p w14:paraId="58718AA6" w14:textId="77777777" w:rsidR="00C06A7F" w:rsidRPr="00B05004" w:rsidRDefault="00C06A7F" w:rsidP="006C64B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</w:t>
            </w:r>
            <w:r w:rsidRPr="00B05004">
              <w:rPr>
                <w:rFonts w:ascii="Times New Roman" w:hAnsi="Times New Roman"/>
                <w:sz w:val="16"/>
                <w:szCs w:val="16"/>
              </w:rPr>
              <w:t xml:space="preserve"> pixels wide x </w:t>
            </w:r>
          </w:p>
          <w:p w14:paraId="16E0DFBE" w14:textId="77777777" w:rsidR="00C06A7F" w:rsidRPr="00B05004" w:rsidRDefault="00C06A7F" w:rsidP="006C64B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  <w:r w:rsidRPr="00B05004">
              <w:rPr>
                <w:rFonts w:ascii="Times New Roman" w:hAnsi="Times New Roman"/>
                <w:sz w:val="16"/>
                <w:szCs w:val="16"/>
              </w:rPr>
              <w:t xml:space="preserve"> pixels </w:t>
            </w:r>
            <w:r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4BF442E8" w14:textId="77777777" w:rsidR="00C06A7F" w:rsidRDefault="00C06A7F" w:rsidP="006C64BF">
            <w:pPr>
              <w:rPr>
                <w:rFonts w:ascii="Times New Roman" w:hAnsi="Times New Roman"/>
                <w:sz w:val="16"/>
                <w:szCs w:val="16"/>
              </w:rPr>
            </w:pP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resolution: 72 -250 </w:t>
            </w:r>
            <w:proofErr w:type="spellStart"/>
            <w:r w:rsidRPr="00B05004">
              <w:rPr>
                <w:rFonts w:ascii="Times New Roman" w:hAnsi="Times New Roman"/>
                <w:sz w:val="16"/>
                <w:szCs w:val="16"/>
              </w:rPr>
              <w:t>ppi</w:t>
            </w:r>
            <w:proofErr w:type="spellEnd"/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Photo file size must be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74B791AC" w14:textId="77777777" w:rsidR="00C06A7F" w:rsidRDefault="00C06A7F" w:rsidP="006C64BF"/>
          <w:p w14:paraId="415C7A0E" w14:textId="77777777" w:rsidR="00C06A7F" w:rsidRPr="00B05004" w:rsidRDefault="00C06A7F" w:rsidP="006C64BF">
            <w:r w:rsidRPr="009F7164">
              <w:rPr>
                <w:rFonts w:ascii="Times New Roman" w:hAnsi="Times New Roman" w:cs="Times New Roman"/>
                <w:sz w:val="16"/>
                <w:szCs w:val="16"/>
              </w:rPr>
              <w:t>If applicable, Quality should be 8-10</w:t>
            </w:r>
          </w:p>
          <w:p w14:paraId="13C34D9F" w14:textId="77777777" w:rsidR="00C06A7F" w:rsidRDefault="00C06A7F" w:rsidP="006C64BF"/>
        </w:tc>
        <w:tc>
          <w:tcPr>
            <w:tcW w:w="2246" w:type="dxa"/>
            <w:gridSpan w:val="2"/>
            <w:tcMar>
              <w:left w:w="60" w:type="dxa"/>
            </w:tcMar>
          </w:tcPr>
          <w:p w14:paraId="46857AC5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35DAD237" wp14:editId="26BF5562">
                  <wp:extent cx="1419860" cy="1898015"/>
                  <wp:effectExtent l="0" t="0" r="444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9C39F47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153B5C6F" wp14:editId="2155BAE9">
                  <wp:extent cx="1419860" cy="1898015"/>
                  <wp:effectExtent l="0" t="0" r="254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0C213C0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70F0330A" wp14:editId="49E301E4">
                  <wp:extent cx="1419860" cy="1898015"/>
                  <wp:effectExtent l="0" t="0" r="127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07C85FE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24CC5A07" wp14:editId="4EA67BFC">
                  <wp:extent cx="1419860" cy="189801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A7F" w:rsidRPr="00BA2D96" w14:paraId="12B1BEAF" w14:textId="77777777" w:rsidTr="006C64BF">
        <w:trPr>
          <w:trHeight w:hRule="exact" w:val="778"/>
        </w:trPr>
        <w:tc>
          <w:tcPr>
            <w:tcW w:w="262" w:type="dxa"/>
            <w:tcMar>
              <w:left w:w="60" w:type="dxa"/>
            </w:tcMar>
          </w:tcPr>
          <w:p w14:paraId="326D654F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tcMar>
              <w:left w:w="60" w:type="dxa"/>
            </w:tcMar>
          </w:tcPr>
          <w:p w14:paraId="29D452EE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517E3606" w14:textId="0C05A609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71EB5B8B" w14:textId="77777777" w:rsidR="00C06A7F" w:rsidRPr="00BA2D96" w:rsidRDefault="00C06A7F" w:rsidP="006C64BF">
            <w:pPr>
              <w:pStyle w:val="Heading5"/>
              <w:contextualSpacing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     XX</w:t>
            </w:r>
          </w:p>
          <w:p w14:paraId="6D23DBC1" w14:textId="77777777" w:rsidR="00C06A7F" w:rsidRPr="00BA2D96" w:rsidRDefault="00C06A7F" w:rsidP="006C64BF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14:paraId="13B2697C" w14:textId="77777777" w:rsidR="00C06A7F" w:rsidRPr="00BA2D96" w:rsidRDefault="00C06A7F" w:rsidP="006C64BF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66" w:type="dxa"/>
            <w:tcMar>
              <w:left w:w="60" w:type="dxa"/>
            </w:tcMar>
          </w:tcPr>
          <w:p w14:paraId="3E8582F4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0" w:type="dxa"/>
            <w:tcMar>
              <w:left w:w="60" w:type="dxa"/>
            </w:tcMar>
          </w:tcPr>
          <w:p w14:paraId="22FD9A5E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617C5D0" w14:textId="5F03A91F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090CA936" w14:textId="77777777" w:rsidR="00C06A7F" w:rsidRPr="00BA2D96" w:rsidRDefault="00C06A7F" w:rsidP="006C64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45C43EC7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76" w:type="dxa"/>
            <w:tcMar>
              <w:left w:w="60" w:type="dxa"/>
            </w:tcMar>
          </w:tcPr>
          <w:p w14:paraId="14A9410C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C311A4A" w14:textId="04483D3B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42CA53D0" w14:textId="77777777" w:rsidR="00C06A7F" w:rsidRPr="00BA2D96" w:rsidRDefault="00C06A7F" w:rsidP="006C64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4" w:type="dxa"/>
            <w:tcMar>
              <w:left w:w="60" w:type="dxa"/>
            </w:tcMar>
          </w:tcPr>
          <w:p w14:paraId="66FE1E9D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972" w:type="dxa"/>
            <w:tcMar>
              <w:left w:w="60" w:type="dxa"/>
            </w:tcMar>
          </w:tcPr>
          <w:p w14:paraId="3DE954E3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B6A58DD" w14:textId="57BAF84B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79DFEC4D" w14:textId="77777777" w:rsidR="00C06A7F" w:rsidRPr="00BA2D96" w:rsidRDefault="00C06A7F" w:rsidP="006C64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1E7933E5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968" w:type="dxa"/>
            <w:tcMar>
              <w:left w:w="60" w:type="dxa"/>
            </w:tcMar>
          </w:tcPr>
          <w:p w14:paraId="2AC89DA7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6D54D1C1" w14:textId="02F1D3F4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69FFBAE4" w14:textId="77777777" w:rsidR="00C06A7F" w:rsidRPr="00BA2D96" w:rsidRDefault="00C06A7F" w:rsidP="006C64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C06A7F" w14:paraId="11B5816E" w14:textId="77777777" w:rsidTr="006C64BF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47ECEABC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63EF4A49" wp14:editId="6E01C741">
                  <wp:extent cx="1419860" cy="1898015"/>
                  <wp:effectExtent l="0" t="0" r="254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6F5F9BF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554608AA" wp14:editId="7AC74BEE">
                  <wp:extent cx="1419860" cy="1898015"/>
                  <wp:effectExtent l="0" t="0" r="254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57B1139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4AB8D20F" wp14:editId="2F5F792B">
                  <wp:extent cx="1419860" cy="1898015"/>
                  <wp:effectExtent l="0" t="0" r="254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D505C58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7CB839CA" wp14:editId="428DEC0D">
                  <wp:extent cx="1419860" cy="1898015"/>
                  <wp:effectExtent l="0" t="0" r="254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EF3955A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59A57754" wp14:editId="3BDFABBB">
                  <wp:extent cx="1419860" cy="1898015"/>
                  <wp:effectExtent l="0" t="0" r="254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A7F" w14:paraId="2ABFF76F" w14:textId="77777777" w:rsidTr="006C64BF">
        <w:trPr>
          <w:trHeight w:hRule="exact" w:val="804"/>
        </w:trPr>
        <w:tc>
          <w:tcPr>
            <w:tcW w:w="262" w:type="dxa"/>
            <w:tcMar>
              <w:left w:w="60" w:type="dxa"/>
            </w:tcMar>
          </w:tcPr>
          <w:p w14:paraId="7B330371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4" w:type="dxa"/>
            <w:tcMar>
              <w:left w:w="60" w:type="dxa"/>
            </w:tcMar>
          </w:tcPr>
          <w:p w14:paraId="6F1805E0" w14:textId="46B49580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BA2D96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07A65E16" w14:textId="77777777" w:rsidR="00C06A7F" w:rsidRPr="00BA2D96" w:rsidRDefault="00C06A7F" w:rsidP="006C64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14742146" w14:textId="77777777" w:rsidR="00C06A7F" w:rsidRPr="00BA2D96" w:rsidRDefault="00C06A7F" w:rsidP="006C64BF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462D4582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980" w:type="dxa"/>
            <w:tcMar>
              <w:left w:w="60" w:type="dxa"/>
            </w:tcMar>
          </w:tcPr>
          <w:p w14:paraId="51D06637" w14:textId="0B0AEE02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BA2D96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42EE2B97" w14:textId="77777777" w:rsidR="00C06A7F" w:rsidRPr="00BA2D96" w:rsidRDefault="00C06A7F" w:rsidP="006C64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460B1101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31982257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976" w:type="dxa"/>
            <w:tcMar>
              <w:left w:w="60" w:type="dxa"/>
            </w:tcMar>
          </w:tcPr>
          <w:p w14:paraId="346A2851" w14:textId="36F7814F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BA2D96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6799748E" w14:textId="77777777" w:rsidR="00C06A7F" w:rsidRPr="00BA2D96" w:rsidRDefault="00C06A7F" w:rsidP="006C64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05195038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372725A6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972" w:type="dxa"/>
            <w:tcMar>
              <w:left w:w="60" w:type="dxa"/>
            </w:tcMar>
          </w:tcPr>
          <w:p w14:paraId="73DC18B5" w14:textId="1C128657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BA2D96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5DACDBED" w14:textId="77777777" w:rsidR="00C06A7F" w:rsidRPr="00BA2D96" w:rsidRDefault="00C06A7F" w:rsidP="006C64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4B7DFCD2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3B58E971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968" w:type="dxa"/>
            <w:tcMar>
              <w:left w:w="60" w:type="dxa"/>
            </w:tcMar>
          </w:tcPr>
          <w:p w14:paraId="5D007621" w14:textId="1CEF41C0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BA2D96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75C0C745" w14:textId="77777777" w:rsidR="00C06A7F" w:rsidRPr="00BA2D96" w:rsidRDefault="00C06A7F" w:rsidP="006C64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FA9A8DC" w14:textId="77777777" w:rsidR="00C06A7F" w:rsidRPr="00BA2D96" w:rsidRDefault="00C06A7F" w:rsidP="006C64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06A7F" w14:paraId="6C4C3C5C" w14:textId="77777777" w:rsidTr="006C64BF">
        <w:trPr>
          <w:trHeight w:val="3004"/>
        </w:trPr>
        <w:tc>
          <w:tcPr>
            <w:tcW w:w="2246" w:type="dxa"/>
            <w:gridSpan w:val="2"/>
            <w:tcMar>
              <w:left w:w="60" w:type="dxa"/>
            </w:tcMar>
          </w:tcPr>
          <w:p w14:paraId="21842C60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0ECBF316" wp14:editId="413957C7">
                  <wp:extent cx="1419860" cy="1898015"/>
                  <wp:effectExtent l="0" t="0" r="254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6A72A8D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4FE93D64" wp14:editId="41E505D6">
                  <wp:extent cx="1419860" cy="1898015"/>
                  <wp:effectExtent l="0" t="0" r="254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6184E99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0A1DBAC9" wp14:editId="319374E8">
                  <wp:extent cx="1419860" cy="1898015"/>
                  <wp:effectExtent l="0" t="0" r="254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D8C0238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00F8B17E" wp14:editId="5FBDCDA4">
                  <wp:extent cx="1419860" cy="1898015"/>
                  <wp:effectExtent l="0" t="0" r="254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F3E18DA" w14:textId="77777777" w:rsidR="00C06A7F" w:rsidRDefault="00C06A7F" w:rsidP="006C64BF">
            <w:r>
              <w:rPr>
                <w:noProof/>
              </w:rPr>
              <w:drawing>
                <wp:inline distT="0" distB="0" distL="0" distR="0" wp14:anchorId="0F87067E" wp14:editId="4A10BCA8">
                  <wp:extent cx="1419860" cy="1898015"/>
                  <wp:effectExtent l="0" t="0" r="254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A7F" w14:paraId="6B68FDBB" w14:textId="77777777" w:rsidTr="006C64BF">
        <w:trPr>
          <w:trHeight w:hRule="exact" w:val="828"/>
        </w:trPr>
        <w:tc>
          <w:tcPr>
            <w:tcW w:w="262" w:type="dxa"/>
            <w:tcMar>
              <w:left w:w="60" w:type="dxa"/>
            </w:tcMar>
          </w:tcPr>
          <w:p w14:paraId="43B4751B" w14:textId="77777777" w:rsidR="00C06A7F" w:rsidRPr="00BA2D96" w:rsidRDefault="00C06A7F" w:rsidP="006C64BF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984" w:type="dxa"/>
            <w:tcMar>
              <w:left w:w="60" w:type="dxa"/>
            </w:tcMar>
          </w:tcPr>
          <w:p w14:paraId="7CFD64FF" w14:textId="2DDD05F5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BA2D96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201882D3" w14:textId="77777777" w:rsidR="00C06A7F" w:rsidRPr="00BA2D96" w:rsidRDefault="00C06A7F" w:rsidP="006C64BF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675F999D" w14:textId="77777777" w:rsidR="00C06A7F" w:rsidRPr="00BA2D96" w:rsidRDefault="00C06A7F" w:rsidP="006C64BF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980" w:type="dxa"/>
            <w:tcMar>
              <w:left w:w="60" w:type="dxa"/>
            </w:tcMar>
          </w:tcPr>
          <w:p w14:paraId="59950861" w14:textId="14E936D8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BA2D96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456F641A" w14:textId="77777777" w:rsidR="00C06A7F" w:rsidRPr="00BA2D96" w:rsidRDefault="00C06A7F" w:rsidP="006C64BF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5D6024BE" w14:textId="77777777" w:rsidR="00C06A7F" w:rsidRPr="00BA2D96" w:rsidRDefault="00C06A7F" w:rsidP="006C64BF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976" w:type="dxa"/>
            <w:tcMar>
              <w:left w:w="60" w:type="dxa"/>
            </w:tcMar>
          </w:tcPr>
          <w:p w14:paraId="4C6E6B0F" w14:textId="61954370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BA2D96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430DF6B7" w14:textId="77777777" w:rsidR="00C06A7F" w:rsidRPr="00BA2D96" w:rsidRDefault="00C06A7F" w:rsidP="006C64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09BEA346" w14:textId="77777777" w:rsidR="00C06A7F" w:rsidRPr="00BA2D96" w:rsidRDefault="00C06A7F" w:rsidP="006C64BF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718A7145" w14:textId="77777777" w:rsidR="00C06A7F" w:rsidRPr="00BA2D96" w:rsidRDefault="00C06A7F" w:rsidP="006C64BF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972" w:type="dxa"/>
            <w:tcMar>
              <w:left w:w="60" w:type="dxa"/>
            </w:tcMar>
          </w:tcPr>
          <w:p w14:paraId="672850C9" w14:textId="24DA4F2F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BA2D96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10B01E71" w14:textId="77777777" w:rsidR="00C06A7F" w:rsidRPr="00BA2D96" w:rsidRDefault="00C06A7F" w:rsidP="006C64BF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4F8C8C59" w14:textId="77777777" w:rsidR="00C06A7F" w:rsidRPr="00BA2D96" w:rsidRDefault="00C06A7F" w:rsidP="006C64BF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968" w:type="dxa"/>
            <w:tcMar>
              <w:left w:w="60" w:type="dxa"/>
            </w:tcMar>
          </w:tcPr>
          <w:p w14:paraId="5DF10E1E" w14:textId="6A9B955C" w:rsidR="00C06A7F" w:rsidRPr="00BA2D96" w:rsidRDefault="00C06A7F" w:rsidP="006C6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BA2D96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BA2D9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BA2D96">
              <w:rPr>
                <w:rFonts w:ascii="Times New Roman" w:hAnsi="Times New Roman"/>
                <w:sz w:val="16"/>
                <w:szCs w:val="16"/>
              </w:rPr>
              <w:br/>
            </w:r>
            <w:r w:rsidR="00BF2457" w:rsidRPr="00DB3C96">
              <w:rPr>
                <w:rFonts w:ascii="Times New Roman" w:hAnsi="Times New Roman"/>
                <w:b/>
                <w:sz w:val="16"/>
                <w:szCs w:val="16"/>
              </w:rPr>
              <w:t xml:space="preserve"> Common Name</w:t>
            </w:r>
          </w:p>
          <w:p w14:paraId="03B7824C" w14:textId="77777777" w:rsidR="00C06A7F" w:rsidRPr="00BA2D96" w:rsidRDefault="00C06A7F" w:rsidP="006C64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D9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320E5894" w14:textId="77777777" w:rsidR="00C06A7F" w:rsidRPr="00BA2D96" w:rsidRDefault="00C06A7F" w:rsidP="006C64BF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A2D9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14:paraId="2F8DA280" w14:textId="77777777" w:rsidR="003C7947" w:rsidRDefault="003C7947"/>
    <w:sectPr w:rsidR="003C79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600" w:left="720" w:header="600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B209" w14:textId="77777777" w:rsidR="004662D6" w:rsidRDefault="004662D6">
      <w:r>
        <w:separator/>
      </w:r>
    </w:p>
  </w:endnote>
  <w:endnote w:type="continuationSeparator" w:id="0">
    <w:p w14:paraId="7FE07224" w14:textId="77777777" w:rsidR="004662D6" w:rsidRDefault="0046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097E" w14:textId="77777777" w:rsidR="001229E7" w:rsidRDefault="00122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9C078" w14:textId="77777777" w:rsidR="001229E7" w:rsidRDefault="00122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51C56" w14:textId="77777777" w:rsidR="001229E7" w:rsidRDefault="0012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77BC0" w14:textId="77777777" w:rsidR="004662D6" w:rsidRDefault="004662D6">
      <w:r>
        <w:separator/>
      </w:r>
    </w:p>
  </w:footnote>
  <w:footnote w:type="continuationSeparator" w:id="0">
    <w:p w14:paraId="73F96A18" w14:textId="77777777" w:rsidR="004662D6" w:rsidRDefault="0046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8AA3" w14:textId="77777777" w:rsidR="001229E7" w:rsidRDefault="00122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3287" w14:textId="77777777" w:rsidR="003C7947" w:rsidRDefault="003C794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1280" w:type="dxa"/>
      <w:tblInd w:w="-2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2"/>
      <w:gridCol w:w="10199"/>
      <w:gridCol w:w="839"/>
    </w:tblGrid>
    <w:tr w:rsidR="003C7947" w14:paraId="551EEC22" w14:textId="77777777">
      <w:trPr>
        <w:trHeight w:val="720"/>
      </w:trPr>
      <w:tc>
        <w:tcPr>
          <w:tcW w:w="242" w:type="dxa"/>
        </w:tcPr>
        <w:p w14:paraId="52B34CF8" w14:textId="77777777" w:rsidR="003C7947" w:rsidRDefault="003C79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4472C4"/>
            </w:rPr>
          </w:pPr>
        </w:p>
      </w:tc>
      <w:tc>
        <w:tcPr>
          <w:tcW w:w="10199" w:type="dxa"/>
        </w:tcPr>
        <w:p w14:paraId="439C9D76" w14:textId="77777777" w:rsidR="003C7947" w:rsidRDefault="008570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b/>
              <w:color w:val="4472C4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Location, Location, Location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br/>
          </w:r>
          <w:r>
            <w:rPr>
              <w:rFonts w:ascii="Times New Roman" w:eastAsia="Times New Roman" w:hAnsi="Times New Roman" w:cs="Times New Roman"/>
              <w:b/>
              <w:color w:val="211D1E"/>
              <w:sz w:val="40"/>
              <w:szCs w:val="40"/>
            </w:rPr>
            <w:t>(Organisms) of (Specific locality or Region)</w:t>
          </w:r>
        </w:p>
      </w:tc>
      <w:tc>
        <w:tcPr>
          <w:tcW w:w="839" w:type="dxa"/>
        </w:tcPr>
        <w:p w14:paraId="6A5189C3" w14:textId="77777777" w:rsidR="003C7947" w:rsidRDefault="008570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b/>
              <w:color w:val="4472C4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56"/>
              <w:szCs w:val="56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color w:val="000000"/>
              <w:sz w:val="56"/>
              <w:szCs w:val="56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color w:val="000000"/>
              <w:sz w:val="56"/>
              <w:szCs w:val="56"/>
            </w:rPr>
            <w:fldChar w:fldCharType="separate"/>
          </w:r>
          <w:r w:rsidR="005520C0">
            <w:rPr>
              <w:rFonts w:ascii="Times New Roman" w:eastAsia="Times New Roman" w:hAnsi="Times New Roman" w:cs="Times New Roman"/>
              <w:b/>
              <w:noProof/>
              <w:color w:val="000000"/>
              <w:sz w:val="56"/>
              <w:szCs w:val="56"/>
            </w:rPr>
            <w:t>1</w:t>
          </w:r>
          <w:r>
            <w:rPr>
              <w:rFonts w:ascii="Times New Roman" w:eastAsia="Times New Roman" w:hAnsi="Times New Roman" w:cs="Times New Roman"/>
              <w:b/>
              <w:color w:val="000000"/>
              <w:sz w:val="56"/>
              <w:szCs w:val="56"/>
            </w:rPr>
            <w:fldChar w:fldCharType="end"/>
          </w:r>
        </w:p>
      </w:tc>
    </w:tr>
  </w:tbl>
  <w:p w14:paraId="1E55BC94" w14:textId="77777777" w:rsidR="003C7947" w:rsidRDefault="00857099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single" w:sz="4" w:space="1" w:color="000000"/>
      </w:pBdr>
      <w:tabs>
        <w:tab w:val="center" w:pos="4680"/>
        <w:tab w:val="right" w:pos="9360"/>
      </w:tabs>
      <w:ind w:left="-12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Author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vertAlign w:val="superscript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, Author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, Author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, &amp; Author 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vertAlign w:val="superscript"/>
      </w:rPr>
      <w:t>4</w:t>
    </w:r>
  </w:p>
  <w:p w14:paraId="5A3046A4" w14:textId="77777777" w:rsidR="003C7947" w:rsidRDefault="00857099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single" w:sz="4" w:space="1" w:color="000000"/>
      </w:pBdr>
      <w:tabs>
        <w:tab w:val="center" w:pos="4680"/>
        <w:tab w:val="right" w:pos="9360"/>
      </w:tabs>
      <w:ind w:left="-120" w:firstLine="12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Author’s Institution, </w:t>
    </w: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Author’s Institution </w:t>
    </w: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Author’s Institution, &amp; </w:t>
    </w: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Author’s Institution</w:t>
    </w:r>
  </w:p>
  <w:p w14:paraId="0912E95C" w14:textId="77777777" w:rsidR="003C7947" w:rsidRDefault="003C7947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single" w:sz="4" w:space="1" w:color="000000"/>
      </w:pBdr>
      <w:tabs>
        <w:tab w:val="center" w:pos="4680"/>
        <w:tab w:val="right" w:pos="9360"/>
      </w:tabs>
      <w:ind w:left="-120" w:firstLine="120"/>
      <w:rPr>
        <w:rFonts w:ascii="Times New Roman" w:eastAsia="Times New Roman" w:hAnsi="Times New Roman" w:cs="Times New Roman"/>
        <w:b/>
        <w:color w:val="000000"/>
        <w:sz w:val="13"/>
        <w:szCs w:val="13"/>
      </w:rPr>
    </w:pPr>
  </w:p>
  <w:p w14:paraId="358F117D" w14:textId="7B3E7430" w:rsidR="003C7947" w:rsidRDefault="00857099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single" w:sz="4" w:space="1" w:color="000000"/>
      </w:pBdr>
      <w:tabs>
        <w:tab w:val="center" w:pos="4680"/>
        <w:tab w:val="right" w:pos="9360"/>
      </w:tabs>
      <w:ind w:left="-24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Photos: Name (Initial), Name (Initial), Name (Initial), Name (Initial), Name (Initial), Name (Initial), Name (Initial), Name (Initial), and Name (Initial). Produced by</w:t>
    </w:r>
    <w:r w:rsidR="00BF2457"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Name, Name, Name, Name, and with assistance from Name, Field Museum. Acknowledgements: Name, Name, Name, and Name. </w:t>
    </w:r>
  </w:p>
  <w:p w14:paraId="4C9EC28C" w14:textId="7F1A956E" w:rsidR="003C7947" w:rsidRDefault="00857099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single" w:sz="4" w:space="1" w:color="000000"/>
      </w:pBdr>
      <w:tabs>
        <w:tab w:val="center" w:pos="4680"/>
        <w:tab w:val="right" w:pos="9360"/>
        <w:tab w:val="left" w:pos="938"/>
      </w:tabs>
      <w:ind w:left="-24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© Name OR Field Museum (202</w:t>
    </w:r>
    <w:r w:rsidR="001229E7">
      <w:rPr>
        <w:rFonts w:ascii="Times New Roman" w:eastAsia="Times New Roman" w:hAnsi="Times New Roman" w:cs="Times New Roman"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) CC BY-NC 4.0. Licensed works are free to use/share/remix with attribution, but commercial use of the original work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br/>
      <w:t>is not permitted.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noProof/>
      </w:rPr>
      <w:drawing>
        <wp:anchor distT="0" distB="0" distL="76200" distR="76200" simplePos="0" relativeHeight="251658240" behindDoc="0" locked="0" layoutInCell="1" hidden="0" allowOverlap="1" wp14:anchorId="109C0DEE" wp14:editId="4DCF1207">
          <wp:simplePos x="0" y="0"/>
          <wp:positionH relativeFrom="column">
            <wp:posOffset>-138429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Square wrapText="bothSides" distT="0" distB="0" distL="76200" distR="76200"/>
          <wp:docPr id="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9A6269" w14:textId="416CA629" w:rsidR="003C7947" w:rsidRDefault="00857099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9" w:color="000000"/>
        <w:between w:val="single" w:sz="4" w:space="1" w:color="000000"/>
      </w:pBdr>
      <w:tabs>
        <w:tab w:val="center" w:pos="4680"/>
        <w:tab w:val="right" w:pos="9360"/>
        <w:tab w:val="left" w:pos="938"/>
      </w:tabs>
      <w:spacing w:after="120"/>
      <w:ind w:left="-120" w:right="-200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[fieldguides.fieldmuseum.org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]          [0000]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version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1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1/202</w:t>
    </w:r>
    <w:r w:rsidR="001229E7">
      <w:rPr>
        <w:rFonts w:ascii="Times New Roman" w:eastAsia="Times New Roman" w:hAnsi="Times New Roman" w:cs="Times New Roman"/>
        <w:color w:val="000000"/>
        <w:sz w:val="16"/>
        <w:szCs w:val="16"/>
      </w:rPr>
      <w:t>2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168D" w14:textId="77777777" w:rsidR="001229E7" w:rsidRDefault="00122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47"/>
    <w:rsid w:val="001229E7"/>
    <w:rsid w:val="003C7947"/>
    <w:rsid w:val="004662D6"/>
    <w:rsid w:val="005520C0"/>
    <w:rsid w:val="008432CD"/>
    <w:rsid w:val="00857099"/>
    <w:rsid w:val="00BF2457"/>
    <w:rsid w:val="00C06A7F"/>
    <w:rsid w:val="00CD64C4"/>
    <w:rsid w:val="00EF560E"/>
    <w:rsid w:val="00F1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A782"/>
  <w15:docId w15:val="{9F5E211B-547B-FB43-84F5-11D3BB20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tLhpROPrhCRQjaKHDq7U65dUgA==">AMUW2mXr27BTlbcNtH1HOGdH9AHhBww8ZfDw8wwjqbWiDVrg9kpS2JgxZmdh/rpcaQWguhraw3R+C+VjKm4wqpRKpvb+E+U+mcv98UIgoLFW8E3XTJHny9k5vPDVHY1rKdnPR02UADdZ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429</Words>
  <Characters>2142</Characters>
  <Application>Microsoft Office Word</Application>
  <DocSecurity>0</DocSecurity>
  <Lines>69</Lines>
  <Paragraphs>38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2021-03-15T18:12:00Z</dcterms:created>
  <dcterms:modified xsi:type="dcterms:W3CDTF">2022-03-17T21:55:00Z</dcterms:modified>
</cp:coreProperties>
</file>